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9489F" w14:textId="36767606" w:rsidR="00EC7BAD" w:rsidRPr="00EC7BAD" w:rsidRDefault="00EC7BAD" w:rsidP="00EC7BAD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C7BAD">
        <w:rPr>
          <w:rFonts w:ascii="Arial" w:hAnsi="Arial" w:cs="Arial"/>
          <w:b/>
          <w:sz w:val="28"/>
          <w:szCs w:val="28"/>
          <w:lang w:val="ru-RU"/>
        </w:rPr>
        <w:t>Реквизиты НПК «Механобр-техника» (АО)</w:t>
      </w:r>
    </w:p>
    <w:p w14:paraId="0E97B5B8" w14:textId="1BB60F6E" w:rsidR="00EC7BAD" w:rsidRPr="00EC7BAD" w:rsidRDefault="00EC7BAD" w:rsidP="00EC7BAD">
      <w:pPr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br/>
      </w:r>
      <w:r w:rsidRPr="00EC7BAD">
        <w:rPr>
          <w:rFonts w:ascii="Arial" w:hAnsi="Arial" w:cs="Arial"/>
          <w:sz w:val="24"/>
          <w:szCs w:val="24"/>
          <w:lang w:val="ru-RU"/>
        </w:rPr>
        <w:t xml:space="preserve">Полное наименование: </w:t>
      </w:r>
      <w:r w:rsidRPr="00EC7BAD">
        <w:rPr>
          <w:rFonts w:ascii="Arial" w:hAnsi="Arial" w:cs="Arial"/>
          <w:b/>
          <w:sz w:val="24"/>
          <w:szCs w:val="24"/>
          <w:lang w:val="ru-RU"/>
        </w:rPr>
        <w:t>Научно-производственная корпорация «Механобр-техника» (акционерное общество)</w:t>
      </w:r>
    </w:p>
    <w:p w14:paraId="6D2309A4" w14:textId="77777777" w:rsidR="00EC7BAD" w:rsidRPr="00EC7BAD" w:rsidRDefault="00EC7BAD" w:rsidP="00EC7BAD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C7BAD">
        <w:rPr>
          <w:rFonts w:ascii="Arial" w:hAnsi="Arial" w:cs="Arial"/>
          <w:sz w:val="24"/>
          <w:szCs w:val="24"/>
          <w:lang w:val="ru-RU"/>
        </w:rPr>
        <w:t>Сокращенное наименование:</w:t>
      </w:r>
      <w:r w:rsidRPr="00EC7BAD">
        <w:rPr>
          <w:rFonts w:ascii="Arial" w:hAnsi="Arial" w:cs="Arial"/>
          <w:b/>
          <w:sz w:val="24"/>
          <w:szCs w:val="24"/>
          <w:lang w:val="ru-RU"/>
        </w:rPr>
        <w:t xml:space="preserve"> НПК «Механобр-техника» (АО)</w:t>
      </w:r>
    </w:p>
    <w:p w14:paraId="7435C273" w14:textId="77777777" w:rsidR="00EC7BAD" w:rsidRPr="00EC7BAD" w:rsidRDefault="00EC7BAD" w:rsidP="00EC7BAD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C7BAD">
        <w:rPr>
          <w:rFonts w:ascii="Arial" w:hAnsi="Arial" w:cs="Arial"/>
          <w:sz w:val="24"/>
          <w:szCs w:val="24"/>
          <w:lang w:val="ru-RU"/>
        </w:rPr>
        <w:t xml:space="preserve">Адрес юридический и почтовый: </w:t>
      </w:r>
    </w:p>
    <w:p w14:paraId="4D71A8F1" w14:textId="77777777" w:rsidR="00EC7BAD" w:rsidRPr="00EC7BAD" w:rsidRDefault="00EC7BAD" w:rsidP="00EC7BAD">
      <w:pPr>
        <w:spacing w:line="276" w:lineRule="auto"/>
        <w:rPr>
          <w:rFonts w:ascii="Arial" w:hAnsi="Arial" w:cs="Arial"/>
          <w:b/>
          <w:sz w:val="24"/>
          <w:szCs w:val="24"/>
          <w:lang w:val="ru-RU"/>
        </w:rPr>
      </w:pPr>
      <w:r w:rsidRPr="00EC7BAD">
        <w:rPr>
          <w:rFonts w:ascii="Arial" w:hAnsi="Arial" w:cs="Arial"/>
          <w:b/>
          <w:sz w:val="24"/>
          <w:szCs w:val="24"/>
          <w:lang w:val="ru-RU"/>
        </w:rPr>
        <w:t>Россия, 199106, г. Санкт-Петербург, 22 линия В.О., д. 3, корп. 5</w:t>
      </w:r>
    </w:p>
    <w:p w14:paraId="1C6B0670" w14:textId="77777777" w:rsidR="00EC7BAD" w:rsidRPr="00EC7BAD" w:rsidRDefault="00EC7BAD" w:rsidP="00EC7BAD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14:paraId="50E2A4D8" w14:textId="77777777" w:rsidR="00EC7BAD" w:rsidRPr="00EC7BAD" w:rsidRDefault="00EC7BAD" w:rsidP="00EC7BAD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C7BAD">
        <w:rPr>
          <w:rFonts w:ascii="Arial" w:hAnsi="Arial" w:cs="Arial"/>
          <w:b/>
          <w:sz w:val="24"/>
          <w:szCs w:val="24"/>
          <w:lang w:val="ru-RU"/>
        </w:rPr>
        <w:t xml:space="preserve">Генеральный директор: </w:t>
      </w:r>
      <w:r w:rsidRPr="00EC7BAD">
        <w:rPr>
          <w:rFonts w:ascii="Arial" w:hAnsi="Arial" w:cs="Arial"/>
          <w:sz w:val="24"/>
          <w:szCs w:val="24"/>
          <w:lang w:val="ru-RU"/>
        </w:rPr>
        <w:t>Кутахов Тимофей Анатольевич,</w:t>
      </w:r>
    </w:p>
    <w:p w14:paraId="21DAC81D" w14:textId="77777777" w:rsidR="00EC7BAD" w:rsidRPr="00EC7BAD" w:rsidRDefault="00EC7BAD" w:rsidP="00EC7BAD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C7BAD">
        <w:rPr>
          <w:rFonts w:ascii="Arial" w:hAnsi="Arial" w:cs="Arial"/>
          <w:sz w:val="24"/>
          <w:szCs w:val="24"/>
          <w:lang w:val="ru-RU"/>
        </w:rPr>
        <w:t>действует на основании Устава</w:t>
      </w:r>
    </w:p>
    <w:p w14:paraId="613BCB9D" w14:textId="77777777" w:rsidR="00EC7BAD" w:rsidRPr="00EC7BAD" w:rsidRDefault="00EC7BAD" w:rsidP="00EC7BAD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C7BAD">
        <w:rPr>
          <w:rFonts w:ascii="Arial" w:hAnsi="Arial" w:cs="Arial"/>
          <w:b/>
          <w:sz w:val="24"/>
          <w:szCs w:val="24"/>
          <w:lang w:val="ru-RU"/>
        </w:rPr>
        <w:t>Главный бухгалтер:</w:t>
      </w:r>
      <w:r w:rsidRPr="00EC7BAD">
        <w:rPr>
          <w:rFonts w:ascii="Arial" w:hAnsi="Arial" w:cs="Arial"/>
          <w:sz w:val="24"/>
          <w:szCs w:val="24"/>
          <w:lang w:val="ru-RU"/>
        </w:rPr>
        <w:t xml:space="preserve"> Поповцева Анна Александровна</w:t>
      </w:r>
    </w:p>
    <w:p w14:paraId="4DFF2006" w14:textId="77777777" w:rsidR="00EC7BAD" w:rsidRPr="00EC7BAD" w:rsidRDefault="00EC7BAD" w:rsidP="00EC7BAD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14:paraId="4F7C65CA" w14:textId="77777777" w:rsidR="00EC7BAD" w:rsidRPr="00EC7BAD" w:rsidRDefault="00EC7BAD" w:rsidP="00EC7BAD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C7BAD">
        <w:rPr>
          <w:rFonts w:ascii="Arial" w:hAnsi="Arial" w:cs="Arial"/>
          <w:b/>
          <w:sz w:val="24"/>
          <w:szCs w:val="24"/>
          <w:lang w:val="ru-RU"/>
        </w:rPr>
        <w:t>ОГРН</w:t>
      </w:r>
      <w:r w:rsidRPr="00EC7BAD">
        <w:rPr>
          <w:rFonts w:ascii="Arial" w:hAnsi="Arial" w:cs="Arial"/>
          <w:sz w:val="24"/>
          <w:szCs w:val="24"/>
          <w:lang w:val="ru-RU"/>
        </w:rPr>
        <w:t xml:space="preserve"> 1037800024129; </w:t>
      </w:r>
    </w:p>
    <w:p w14:paraId="7259C787" w14:textId="77777777" w:rsidR="00EC7BAD" w:rsidRPr="00EC7BAD" w:rsidRDefault="00EC7BAD" w:rsidP="00EC7BAD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C7BAD">
        <w:rPr>
          <w:rFonts w:ascii="Arial" w:hAnsi="Arial" w:cs="Arial"/>
          <w:b/>
          <w:sz w:val="24"/>
          <w:szCs w:val="24"/>
          <w:lang w:val="ru-RU"/>
        </w:rPr>
        <w:t>ИНН</w:t>
      </w:r>
      <w:r w:rsidRPr="00EC7BAD">
        <w:rPr>
          <w:rFonts w:ascii="Arial" w:hAnsi="Arial" w:cs="Arial"/>
          <w:sz w:val="24"/>
          <w:szCs w:val="24"/>
          <w:lang w:val="ru-RU"/>
        </w:rPr>
        <w:t xml:space="preserve"> 7801002531; </w:t>
      </w:r>
      <w:r w:rsidRPr="00EC7BAD">
        <w:rPr>
          <w:rFonts w:ascii="Arial" w:hAnsi="Arial" w:cs="Arial"/>
          <w:b/>
          <w:sz w:val="24"/>
          <w:szCs w:val="24"/>
          <w:lang w:val="ru-RU"/>
        </w:rPr>
        <w:t>КПП</w:t>
      </w:r>
      <w:r w:rsidRPr="00EC7BAD">
        <w:rPr>
          <w:rFonts w:ascii="Arial" w:hAnsi="Arial" w:cs="Arial"/>
          <w:sz w:val="24"/>
          <w:szCs w:val="24"/>
          <w:lang w:val="ru-RU"/>
        </w:rPr>
        <w:t xml:space="preserve"> 780101001;</w:t>
      </w:r>
    </w:p>
    <w:p w14:paraId="79487B61" w14:textId="77777777" w:rsidR="00EC7BAD" w:rsidRPr="00EC7BAD" w:rsidRDefault="00EC7BAD" w:rsidP="00EC7BAD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C7BAD">
        <w:rPr>
          <w:rFonts w:ascii="Arial" w:hAnsi="Arial" w:cs="Arial"/>
          <w:b/>
          <w:sz w:val="24"/>
          <w:szCs w:val="24"/>
          <w:lang w:val="ru-RU"/>
        </w:rPr>
        <w:t>Расчётный счёт</w:t>
      </w:r>
      <w:r w:rsidRPr="00EC7BAD">
        <w:rPr>
          <w:rFonts w:ascii="Arial" w:hAnsi="Arial" w:cs="Arial"/>
          <w:sz w:val="24"/>
          <w:szCs w:val="24"/>
          <w:lang w:val="ru-RU"/>
        </w:rPr>
        <w:t xml:space="preserve"> 40702810839000001866 в филиале ОПЕРУ Банка ВТБ (ПАО) в Санкт-Петербурге г. Санкт-Петербург </w:t>
      </w:r>
    </w:p>
    <w:p w14:paraId="6CB22375" w14:textId="6D1D3B21" w:rsidR="00EC7BAD" w:rsidRPr="00EC7BAD" w:rsidRDefault="00EC7BAD" w:rsidP="00EC7BAD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 w:rsidRPr="00EC7BAD">
        <w:rPr>
          <w:rFonts w:ascii="Arial" w:hAnsi="Arial" w:cs="Arial"/>
          <w:b/>
          <w:sz w:val="24"/>
          <w:szCs w:val="24"/>
          <w:lang w:val="ru-RU"/>
        </w:rPr>
        <w:t>кор</w:t>
      </w:r>
      <w:proofErr w:type="spellEnd"/>
      <w:r w:rsidRPr="00EC7BAD">
        <w:rPr>
          <w:rFonts w:ascii="Arial" w:hAnsi="Arial" w:cs="Arial"/>
          <w:b/>
          <w:sz w:val="24"/>
          <w:szCs w:val="24"/>
          <w:lang w:val="ru-RU"/>
        </w:rPr>
        <w:t>.</w:t>
      </w:r>
      <w:bookmarkStart w:id="0" w:name="_GoBack"/>
      <w:bookmarkEnd w:id="0"/>
      <w:r w:rsidRPr="00EC7BAD">
        <w:rPr>
          <w:rFonts w:ascii="Arial" w:hAnsi="Arial" w:cs="Arial"/>
          <w:b/>
          <w:sz w:val="24"/>
          <w:szCs w:val="24"/>
          <w:lang w:val="ru-RU"/>
        </w:rPr>
        <w:t>/счёт</w:t>
      </w:r>
      <w:r w:rsidRPr="00EC7BAD">
        <w:rPr>
          <w:rFonts w:ascii="Arial" w:hAnsi="Arial" w:cs="Arial"/>
          <w:sz w:val="24"/>
          <w:szCs w:val="24"/>
          <w:lang w:val="ru-RU"/>
        </w:rPr>
        <w:t xml:space="preserve"> 30101810200000000704 в ГРКЦ ГУ Банк России по г. Санкт-Петербургу, </w:t>
      </w:r>
    </w:p>
    <w:p w14:paraId="09073D03" w14:textId="77777777" w:rsidR="00EC7BAD" w:rsidRPr="00EC7BAD" w:rsidRDefault="00EC7BAD" w:rsidP="00EC7BAD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C7BAD">
        <w:rPr>
          <w:rFonts w:ascii="Arial" w:hAnsi="Arial" w:cs="Arial"/>
          <w:b/>
          <w:sz w:val="24"/>
          <w:szCs w:val="24"/>
          <w:lang w:val="ru-RU"/>
        </w:rPr>
        <w:t>БИК</w:t>
      </w:r>
      <w:r w:rsidRPr="00EC7BAD">
        <w:rPr>
          <w:rFonts w:ascii="Arial" w:hAnsi="Arial" w:cs="Arial"/>
          <w:sz w:val="24"/>
          <w:szCs w:val="24"/>
          <w:lang w:val="ru-RU"/>
        </w:rPr>
        <w:t xml:space="preserve"> 044030704; </w:t>
      </w:r>
    </w:p>
    <w:p w14:paraId="75BC5927" w14:textId="77777777" w:rsidR="00EC7BAD" w:rsidRPr="00EC7BAD" w:rsidRDefault="00EC7BAD" w:rsidP="00EC7BAD">
      <w:pPr>
        <w:spacing w:line="276" w:lineRule="auto"/>
        <w:rPr>
          <w:rFonts w:ascii="Arial" w:hAnsi="Arial" w:cs="Arial"/>
          <w:sz w:val="24"/>
          <w:szCs w:val="24"/>
          <w:lang w:val="ru-RU"/>
        </w:rPr>
      </w:pPr>
      <w:r w:rsidRPr="00EC7BAD">
        <w:rPr>
          <w:rFonts w:ascii="Arial" w:hAnsi="Arial" w:cs="Arial"/>
          <w:b/>
          <w:sz w:val="24"/>
          <w:szCs w:val="24"/>
          <w:lang w:val="ru-RU"/>
        </w:rPr>
        <w:t>ОКПО</w:t>
      </w:r>
      <w:r w:rsidRPr="00EC7BAD">
        <w:rPr>
          <w:rFonts w:ascii="Arial" w:hAnsi="Arial" w:cs="Arial"/>
          <w:sz w:val="24"/>
          <w:szCs w:val="24"/>
          <w:lang w:val="ru-RU"/>
        </w:rPr>
        <w:t xml:space="preserve"> 11114244</w:t>
      </w:r>
    </w:p>
    <w:p w14:paraId="55B52ECB" w14:textId="77777777" w:rsidR="00EC7BAD" w:rsidRPr="00EC7BAD" w:rsidRDefault="00EC7BAD" w:rsidP="00EC7BAD">
      <w:pPr>
        <w:rPr>
          <w:rFonts w:ascii="Arial" w:hAnsi="Arial" w:cs="Arial"/>
          <w:sz w:val="24"/>
          <w:szCs w:val="24"/>
          <w:lang w:val="ru-RU"/>
        </w:rPr>
      </w:pPr>
    </w:p>
    <w:p w14:paraId="22D104E1" w14:textId="327AAFED" w:rsidR="00EC7BAD" w:rsidRPr="00EC7BAD" w:rsidRDefault="00EC7BAD" w:rsidP="00EC7BAD">
      <w:pPr>
        <w:rPr>
          <w:rFonts w:ascii="Arial" w:hAnsi="Arial" w:cs="Arial"/>
          <w:b/>
          <w:sz w:val="24"/>
          <w:szCs w:val="24"/>
          <w:lang w:val="de-DE"/>
        </w:rPr>
      </w:pPr>
      <w:r w:rsidRPr="00EC7BAD">
        <w:rPr>
          <w:rFonts w:ascii="Arial" w:hAnsi="Arial" w:cs="Arial"/>
          <w:b/>
          <w:sz w:val="24"/>
          <w:szCs w:val="24"/>
          <w:lang w:val="ru-RU"/>
        </w:rPr>
        <w:t>Тел</w:t>
      </w:r>
      <w:r w:rsidRPr="00EC7BAD">
        <w:rPr>
          <w:rFonts w:ascii="Arial" w:hAnsi="Arial" w:cs="Arial"/>
          <w:b/>
          <w:sz w:val="24"/>
          <w:szCs w:val="24"/>
          <w:lang w:val="de-DE"/>
        </w:rPr>
        <w:t>.:</w:t>
      </w:r>
      <w:r w:rsidRPr="00EC7BAD">
        <w:rPr>
          <w:rFonts w:ascii="Arial" w:hAnsi="Arial" w:cs="Arial"/>
          <w:sz w:val="24"/>
          <w:szCs w:val="24"/>
          <w:lang w:val="de-DE"/>
        </w:rPr>
        <w:t xml:space="preserve"> </w:t>
      </w:r>
      <w:r w:rsidRPr="00EC7BAD">
        <w:rPr>
          <w:rFonts w:ascii="Arial" w:hAnsi="Arial" w:cs="Arial"/>
          <w:sz w:val="24"/>
          <w:szCs w:val="24"/>
          <w:lang w:val="ru-RU"/>
        </w:rPr>
        <w:t>(812) 331-02-42</w:t>
      </w:r>
      <w:r w:rsidRPr="00EC7BAD">
        <w:rPr>
          <w:rFonts w:ascii="Arial" w:hAnsi="Arial" w:cs="Arial"/>
          <w:b/>
          <w:sz w:val="24"/>
          <w:szCs w:val="24"/>
          <w:lang w:val="de-DE"/>
        </w:rPr>
        <w:t xml:space="preserve">  </w:t>
      </w:r>
    </w:p>
    <w:p w14:paraId="47B4EB21" w14:textId="77777777" w:rsidR="00EC7BAD" w:rsidRPr="00EC7BAD" w:rsidRDefault="00EC7BAD" w:rsidP="00EC7BAD">
      <w:pPr>
        <w:rPr>
          <w:rFonts w:ascii="Arial" w:hAnsi="Arial" w:cs="Arial"/>
          <w:sz w:val="24"/>
          <w:szCs w:val="24"/>
          <w:lang w:val="de-DE"/>
        </w:rPr>
      </w:pPr>
      <w:r w:rsidRPr="00EC7BAD">
        <w:rPr>
          <w:rFonts w:ascii="Arial" w:hAnsi="Arial" w:cs="Arial"/>
          <w:b/>
          <w:sz w:val="24"/>
          <w:szCs w:val="24"/>
          <w:lang w:val="ru-RU"/>
        </w:rPr>
        <w:t>Факс</w:t>
      </w:r>
      <w:r w:rsidRPr="00EC7BAD">
        <w:rPr>
          <w:rFonts w:ascii="Arial" w:hAnsi="Arial" w:cs="Arial"/>
          <w:b/>
          <w:sz w:val="24"/>
          <w:szCs w:val="24"/>
          <w:lang w:val="de-DE"/>
        </w:rPr>
        <w:t>:</w:t>
      </w:r>
      <w:r w:rsidRPr="00EC7BAD">
        <w:rPr>
          <w:rFonts w:ascii="Arial" w:hAnsi="Arial" w:cs="Arial"/>
          <w:sz w:val="24"/>
          <w:szCs w:val="24"/>
          <w:lang w:val="de-DE"/>
        </w:rPr>
        <w:t xml:space="preserve"> (812) 327-75-15</w:t>
      </w:r>
    </w:p>
    <w:p w14:paraId="37775C13" w14:textId="7FC19A8F" w:rsidR="003B4ABF" w:rsidRPr="00EC7BAD" w:rsidRDefault="00EC7BAD" w:rsidP="003B4ABF">
      <w:pPr>
        <w:rPr>
          <w:lang w:val="ru-RU"/>
        </w:rPr>
      </w:pPr>
      <w:r w:rsidRPr="00EC7BAD">
        <w:rPr>
          <w:rFonts w:ascii="Arial" w:hAnsi="Arial" w:cs="Arial"/>
          <w:b/>
          <w:sz w:val="24"/>
          <w:szCs w:val="24"/>
          <w:lang w:val="de-DE"/>
        </w:rPr>
        <w:t>E-mail:</w:t>
      </w:r>
      <w:r w:rsidRPr="00EC7BAD">
        <w:rPr>
          <w:rFonts w:ascii="Arial" w:hAnsi="Arial" w:cs="Arial"/>
          <w:sz w:val="24"/>
          <w:szCs w:val="24"/>
          <w:lang w:val="de-DE"/>
        </w:rPr>
        <w:t xml:space="preserve"> </w:t>
      </w:r>
      <w:hyperlink r:id="rId8" w:history="1">
        <w:r w:rsidRPr="00EC7BAD">
          <w:rPr>
            <w:rStyle w:val="ac"/>
            <w:rFonts w:ascii="Arial" w:hAnsi="Arial" w:cs="Arial"/>
            <w:sz w:val="24"/>
            <w:szCs w:val="24"/>
          </w:rPr>
          <w:t>sales</w:t>
        </w:r>
        <w:r w:rsidRPr="00EC7BAD">
          <w:rPr>
            <w:rStyle w:val="ac"/>
            <w:rFonts w:ascii="Arial" w:hAnsi="Arial" w:cs="Arial"/>
            <w:sz w:val="24"/>
            <w:szCs w:val="24"/>
            <w:lang w:val="ru-RU"/>
          </w:rPr>
          <w:t>@</w:t>
        </w:r>
        <w:r w:rsidRPr="00EC7BAD">
          <w:rPr>
            <w:rStyle w:val="ac"/>
            <w:rFonts w:ascii="Arial" w:hAnsi="Arial" w:cs="Arial"/>
            <w:sz w:val="24"/>
            <w:szCs w:val="24"/>
          </w:rPr>
          <w:t>mtspb</w:t>
        </w:r>
        <w:r w:rsidRPr="00EC7BAD">
          <w:rPr>
            <w:rStyle w:val="ac"/>
            <w:rFonts w:ascii="Arial" w:hAnsi="Arial" w:cs="Arial"/>
            <w:sz w:val="24"/>
            <w:szCs w:val="24"/>
            <w:lang w:val="ru-RU"/>
          </w:rPr>
          <w:t>.</w:t>
        </w:r>
        <w:r w:rsidRPr="00EC7BAD">
          <w:rPr>
            <w:rStyle w:val="ac"/>
            <w:rFonts w:ascii="Arial" w:hAnsi="Arial" w:cs="Arial"/>
            <w:sz w:val="24"/>
            <w:szCs w:val="24"/>
          </w:rPr>
          <w:t>com</w:t>
        </w:r>
      </w:hyperlink>
    </w:p>
    <w:sectPr w:rsidR="003B4ABF" w:rsidRPr="00EC7BAD" w:rsidSect="000278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720" w:bottom="720" w:left="720" w:header="744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CB9E2" w14:textId="77777777" w:rsidR="003E5F29" w:rsidRDefault="003E5F29" w:rsidP="00E93BA9">
      <w:pPr>
        <w:spacing w:after="0" w:line="240" w:lineRule="auto"/>
      </w:pPr>
      <w:r>
        <w:separator/>
      </w:r>
    </w:p>
  </w:endnote>
  <w:endnote w:type="continuationSeparator" w:id="0">
    <w:p w14:paraId="266A8703" w14:textId="77777777" w:rsidR="003E5F29" w:rsidRDefault="003E5F29" w:rsidP="00E9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Thin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LT Std">
    <w:altName w:val="Arial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2C5EF" w14:textId="77777777" w:rsidR="002E6643" w:rsidRDefault="002E66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BB478" w14:textId="652E676D" w:rsidR="000A0E7D" w:rsidRDefault="009F11E7">
    <w:pPr>
      <w:pStyle w:val="a5"/>
    </w:pPr>
    <w:r>
      <w:rPr>
        <w:noProof/>
        <w:lang w:val="ru-RU" w:eastAsia="ru-RU"/>
      </w:rPr>
      <w:drawing>
        <wp:inline distT="0" distB="0" distL="0" distR="0" wp14:anchorId="40429CC2" wp14:editId="36518893">
          <wp:extent cx="6647815" cy="888365"/>
          <wp:effectExtent l="0" t="0" r="635" b="698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для бланка с реквизитами низ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88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0E7D">
      <w:rPr>
        <w:noProof/>
        <w:lang w:val="ru-R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D703E" w14:textId="77777777" w:rsidR="002E6643" w:rsidRDefault="002E66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B58C5" w14:textId="77777777" w:rsidR="003E5F29" w:rsidRDefault="003E5F29" w:rsidP="00E93BA9">
      <w:pPr>
        <w:spacing w:after="0" w:line="240" w:lineRule="auto"/>
      </w:pPr>
      <w:r>
        <w:separator/>
      </w:r>
    </w:p>
  </w:footnote>
  <w:footnote w:type="continuationSeparator" w:id="0">
    <w:p w14:paraId="14C87DDB" w14:textId="77777777" w:rsidR="003E5F29" w:rsidRDefault="003E5F29" w:rsidP="00E9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95BCC" w14:textId="77777777" w:rsidR="002E6643" w:rsidRDefault="002E66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2A2DB" w14:textId="056EE1BC" w:rsidR="003B4ABF" w:rsidRDefault="0002785F">
    <w:pPr>
      <w:pStyle w:val="a3"/>
      <w:rPr>
        <w:noProof/>
      </w:rPr>
    </w:pPr>
    <w:r>
      <w:rPr>
        <w:noProof/>
        <w:lang w:val="ru-RU" w:eastAsia="ru-RU"/>
      </w:rPr>
      <w:drawing>
        <wp:inline distT="0" distB="0" distL="0" distR="0" wp14:anchorId="09D68D91" wp14:editId="4BD32E71">
          <wp:extent cx="6647815" cy="1039495"/>
          <wp:effectExtent l="0" t="0" r="635" b="825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для бланка с реквизитами верхнее_4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03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2E0215" w14:textId="3212C8C1" w:rsidR="003B4ABF" w:rsidRDefault="003B4ABF">
    <w:pPr>
      <w:pStyle w:val="a3"/>
      <w:rPr>
        <w:noProof/>
      </w:rPr>
    </w:pPr>
  </w:p>
  <w:p w14:paraId="5BC3A10B" w14:textId="77777777" w:rsidR="003B4ABF" w:rsidRDefault="003B4ABF">
    <w:pPr>
      <w:pStyle w:val="a3"/>
      <w:rPr>
        <w:rFonts w:ascii="Times New Roman" w:hAnsi="Times New Roman"/>
        <w:noProof/>
        <w:lang w:val="ru-RU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E6EA" w14:textId="77777777" w:rsidR="002E6643" w:rsidRDefault="002E66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6757C"/>
    <w:multiLevelType w:val="hybridMultilevel"/>
    <w:tmpl w:val="CF3EF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A9"/>
    <w:rsid w:val="0002785F"/>
    <w:rsid w:val="000A0E7D"/>
    <w:rsid w:val="001E00D7"/>
    <w:rsid w:val="00200217"/>
    <w:rsid w:val="002A7468"/>
    <w:rsid w:val="002B766E"/>
    <w:rsid w:val="002E6643"/>
    <w:rsid w:val="003272A3"/>
    <w:rsid w:val="003B4ABF"/>
    <w:rsid w:val="003E5F29"/>
    <w:rsid w:val="004E2097"/>
    <w:rsid w:val="00601018"/>
    <w:rsid w:val="00640F88"/>
    <w:rsid w:val="006E6757"/>
    <w:rsid w:val="007B3B42"/>
    <w:rsid w:val="008174C8"/>
    <w:rsid w:val="008F4A93"/>
    <w:rsid w:val="008F7631"/>
    <w:rsid w:val="009F11E7"/>
    <w:rsid w:val="00A57A0D"/>
    <w:rsid w:val="00AE4F4B"/>
    <w:rsid w:val="00B007F8"/>
    <w:rsid w:val="00B23F08"/>
    <w:rsid w:val="00B40A34"/>
    <w:rsid w:val="00BE3DCA"/>
    <w:rsid w:val="00C10BCE"/>
    <w:rsid w:val="00C32CEF"/>
    <w:rsid w:val="00CA0A26"/>
    <w:rsid w:val="00CD5DB2"/>
    <w:rsid w:val="00CE1A00"/>
    <w:rsid w:val="00D42DAF"/>
    <w:rsid w:val="00D4403C"/>
    <w:rsid w:val="00D969F0"/>
    <w:rsid w:val="00DC085C"/>
    <w:rsid w:val="00E016E2"/>
    <w:rsid w:val="00E93BA9"/>
    <w:rsid w:val="00EC7BAD"/>
    <w:rsid w:val="00ED7DF1"/>
    <w:rsid w:val="00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3B0B56"/>
  <w15:docId w15:val="{3804424E-EA68-45DD-AE4C-0D0D9C64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B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BA9"/>
  </w:style>
  <w:style w:type="paragraph" w:styleId="a5">
    <w:name w:val="footer"/>
    <w:basedOn w:val="a"/>
    <w:link w:val="a6"/>
    <w:uiPriority w:val="99"/>
    <w:unhideWhenUsed/>
    <w:rsid w:val="00E93B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BA9"/>
  </w:style>
  <w:style w:type="character" w:customStyle="1" w:styleId="10">
    <w:name w:val="Заголовок 1 Знак"/>
    <w:basedOn w:val="a0"/>
    <w:link w:val="1"/>
    <w:uiPriority w:val="9"/>
    <w:rsid w:val="003272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32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272A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2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72A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40F8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640F88"/>
    <w:rPr>
      <w:color w:val="0000FF"/>
      <w:u w:val="single"/>
    </w:rPr>
  </w:style>
  <w:style w:type="table" w:customStyle="1" w:styleId="11">
    <w:name w:val="Сетка таблицы1"/>
    <w:basedOn w:val="a1"/>
    <w:next w:val="ad"/>
    <w:uiPriority w:val="59"/>
    <w:rsid w:val="008F4A9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8F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godina_oyu\Desktop\sales@mtspb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сновная тема">
      <a:majorFont>
        <a:latin typeface="HelveticaNeueLT Std"/>
        <a:ea typeface=""/>
        <a:cs typeface=""/>
      </a:majorFont>
      <a:minorFont>
        <a:latin typeface="HelveticaNeueLT Std Thi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0B38-1A16-42D9-B9BC-2763AF90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Kviatkovskaia</dc:creator>
  <cp:lastModifiedBy>Ольга Погодина</cp:lastModifiedBy>
  <cp:revision>2</cp:revision>
  <cp:lastPrinted>2020-02-14T11:04:00Z</cp:lastPrinted>
  <dcterms:created xsi:type="dcterms:W3CDTF">2020-09-14T13:12:00Z</dcterms:created>
  <dcterms:modified xsi:type="dcterms:W3CDTF">2020-09-14T13:12:00Z</dcterms:modified>
</cp:coreProperties>
</file>